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2EFE20" w14:textId="5BDFEEB3" w:rsidR="00D360D7" w:rsidRDefault="00543A6B">
      <w:pPr>
        <w:spacing w:after="0"/>
        <w:ind w:left="-1440" w:right="3338"/>
      </w:pPr>
      <w:r w:rsidRPr="00D11D1E">
        <w:rPr>
          <w:rFonts w:asciiTheme="majorBidi" w:hAnsiTheme="majorBidi" w:cstheme="majorBidi"/>
          <w:b/>
          <w:bCs/>
          <w:noProof/>
          <w:color w:val="140046"/>
          <w:spacing w:val="-2"/>
          <w:sz w:val="20"/>
        </w:rPr>
        <w:drawing>
          <wp:anchor distT="0" distB="0" distL="114300" distR="114300" simplePos="0" relativeHeight="251660287" behindDoc="1" locked="0" layoutInCell="1" allowOverlap="1" wp14:anchorId="50CD5B11" wp14:editId="298A9C4D">
            <wp:simplePos x="0" y="0"/>
            <wp:positionH relativeFrom="page">
              <wp:posOffset>9728</wp:posOffset>
            </wp:positionH>
            <wp:positionV relativeFrom="page">
              <wp:posOffset>-38911</wp:posOffset>
            </wp:positionV>
            <wp:extent cx="7534275" cy="10728960"/>
            <wp:effectExtent l="0" t="0" r="0" b="0"/>
            <wp:wrapNone/>
            <wp:docPr id="2" name="Picture 1">
              <a:extLst xmlns:a="http://schemas.openxmlformats.org/drawingml/2006/main">
                <a:ext uri="{FF2B5EF4-FFF2-40B4-BE49-F238E27FC236}">
                  <a16:creationId xmlns:a16="http://schemas.microsoft.com/office/drawing/2014/main" id="{0FE26501-BFCD-09AA-3193-CEB8C459421E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>
                      <a:extLst>
                        <a:ext uri="{FF2B5EF4-FFF2-40B4-BE49-F238E27FC236}">
                          <a16:creationId xmlns:a16="http://schemas.microsoft.com/office/drawing/2014/main" id="{0FE26501-BFCD-09AA-3193-CEB8C459421E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>
                      <a:alphaModFix amt="56000"/>
                    </a:blip>
                    <a:srcRect l="54814" t="22605" r="5073" b="19659"/>
                    <a:stretch/>
                  </pic:blipFill>
                  <pic:spPr>
                    <a:xfrm>
                      <a:off x="0" y="0"/>
                      <a:ext cx="7534275" cy="10728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TableGrid0"/>
        <w:tblW w:w="5693" w:type="pct"/>
        <w:tblInd w:w="-63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2142"/>
        <w:gridCol w:w="454"/>
        <w:gridCol w:w="716"/>
        <w:gridCol w:w="1800"/>
        <w:gridCol w:w="1260"/>
        <w:gridCol w:w="1165"/>
        <w:gridCol w:w="635"/>
        <w:gridCol w:w="2053"/>
      </w:tblGrid>
      <w:tr w:rsidR="00C91EF2" w:rsidRPr="00C91EF2" w14:paraId="7F634B92" w14:textId="77777777" w:rsidTr="00A82774">
        <w:trPr>
          <w:cantSplit/>
          <w:trHeight w:val="1231"/>
        </w:trPr>
        <w:tc>
          <w:tcPr>
            <w:tcW w:w="10225" w:type="dxa"/>
            <w:gridSpan w:val="8"/>
            <w:vAlign w:val="center"/>
          </w:tcPr>
          <w:p w14:paraId="548EF84C" w14:textId="0D681C61" w:rsidR="0001610D" w:rsidRDefault="007B609D" w:rsidP="00A82774">
            <w:pPr>
              <w:spacing w:line="240" w:lineRule="auto"/>
              <w:jc w:val="center"/>
              <w:rPr>
                <w:rFonts w:ascii="Co Headline" w:hAnsi="Co Headline" w:cs="Co Headline"/>
                <w:b/>
                <w:bCs/>
                <w:color w:val="000000" w:themeColor="text1"/>
                <w:sz w:val="42"/>
                <w:szCs w:val="42"/>
              </w:rPr>
            </w:pPr>
            <w:r>
              <w:rPr>
                <w:rFonts w:ascii="Co Headline" w:hAnsi="Co Headline" w:cs="Co Headline"/>
                <w:b/>
                <w:bCs/>
                <w:color w:val="000000" w:themeColor="text1"/>
                <w:sz w:val="42"/>
                <w:szCs w:val="42"/>
              </w:rPr>
              <w:t>Special</w:t>
            </w:r>
            <w:r w:rsidR="002B5B13">
              <w:rPr>
                <w:rFonts w:ascii="Co Headline" w:hAnsi="Co Headline" w:cs="Co Headline"/>
                <w:b/>
                <w:bCs/>
                <w:color w:val="000000" w:themeColor="text1"/>
                <w:sz w:val="42"/>
                <w:szCs w:val="42"/>
              </w:rPr>
              <w:t xml:space="preserve"> Airworthiness Certificate</w:t>
            </w:r>
          </w:p>
          <w:p w14:paraId="36EEBA06" w14:textId="747BC281" w:rsidR="00543A6B" w:rsidRPr="00543A6B" w:rsidRDefault="007B609D" w:rsidP="00A82774">
            <w:pPr>
              <w:spacing w:line="240" w:lineRule="auto"/>
              <w:jc w:val="center"/>
              <w:rPr>
                <w:rFonts w:ascii="Co Headline" w:hAnsi="Co Headline" w:cs="Co Headline"/>
                <w:b/>
                <w:bCs/>
                <w:color w:val="140046"/>
                <w:sz w:val="42"/>
                <w:szCs w:val="42"/>
              </w:rPr>
            </w:pPr>
            <w:r>
              <w:rPr>
                <w:rFonts w:ascii="Co Headline" w:hAnsi="Co Headline" w:cs="Co Headline" w:hint="cs"/>
                <w:b/>
                <w:bCs/>
                <w:color w:val="000000" w:themeColor="text1"/>
                <w:sz w:val="42"/>
                <w:szCs w:val="42"/>
                <w:rtl/>
              </w:rPr>
              <w:t xml:space="preserve"> </w:t>
            </w:r>
            <w:r w:rsidR="002B5B13">
              <w:rPr>
                <w:rFonts w:ascii="Co Headline" w:hAnsi="Co Headline" w:cs="Co Headline" w:hint="cs"/>
                <w:b/>
                <w:bCs/>
                <w:color w:val="000000" w:themeColor="text1"/>
                <w:sz w:val="42"/>
                <w:szCs w:val="42"/>
                <w:rtl/>
              </w:rPr>
              <w:t>شها</w:t>
            </w:r>
            <w:r w:rsidR="008A2885">
              <w:rPr>
                <w:rFonts w:ascii="Co Headline" w:hAnsi="Co Headline" w:cs="Co Headline" w:hint="cs"/>
                <w:b/>
                <w:bCs/>
                <w:color w:val="000000" w:themeColor="text1"/>
                <w:sz w:val="42"/>
                <w:szCs w:val="42"/>
                <w:rtl/>
              </w:rPr>
              <w:t xml:space="preserve">دة </w:t>
            </w:r>
            <w:r w:rsidR="002B5B13">
              <w:rPr>
                <w:rFonts w:ascii="Co Headline" w:hAnsi="Co Headline" w:cs="Co Headline" w:hint="cs"/>
                <w:b/>
                <w:bCs/>
                <w:color w:val="000000" w:themeColor="text1"/>
                <w:sz w:val="42"/>
                <w:szCs w:val="42"/>
                <w:rtl/>
              </w:rPr>
              <w:t>صلاحية</w:t>
            </w:r>
            <w:r w:rsidR="00651E86">
              <w:rPr>
                <w:rFonts w:ascii="Co Headline" w:hAnsi="Co Headline" w:cs="Co Headline" w:hint="cs"/>
                <w:b/>
                <w:bCs/>
                <w:color w:val="000000" w:themeColor="text1"/>
                <w:sz w:val="42"/>
                <w:szCs w:val="42"/>
                <w:rtl/>
              </w:rPr>
              <w:t xml:space="preserve"> خاصة للطيران</w:t>
            </w:r>
          </w:p>
        </w:tc>
      </w:tr>
      <w:tr w:rsidR="00EB50CD" w:rsidRPr="00C91EF2" w14:paraId="2DEAF73E" w14:textId="77777777" w:rsidTr="00A82774">
        <w:trPr>
          <w:cantSplit/>
          <w:trHeight w:val="1654"/>
        </w:trPr>
        <w:tc>
          <w:tcPr>
            <w:tcW w:w="2596" w:type="dxa"/>
            <w:gridSpan w:val="2"/>
            <w:vAlign w:val="center"/>
          </w:tcPr>
          <w:p w14:paraId="4CBDEC9C" w14:textId="3EB99D57" w:rsidR="00EB50CD" w:rsidRPr="007C7910" w:rsidRDefault="00D82DC7" w:rsidP="00EB50CD">
            <w:pPr>
              <w:jc w:val="center"/>
              <w:rPr>
                <w:rFonts w:asciiTheme="minorBidi" w:eastAsia="Arial" w:hAnsiTheme="minorBidi" w:cstheme="minorBidi"/>
                <w:b/>
                <w:i/>
                <w:iCs/>
                <w:color w:val="140046"/>
                <w:sz w:val="60"/>
                <w:szCs w:val="60"/>
              </w:rPr>
            </w:pPr>
            <w:r>
              <w:rPr>
                <w:noProof/>
                <w:sz w:val="20"/>
              </w:rPr>
              <w:drawing>
                <wp:anchor distT="0" distB="0" distL="114300" distR="114300" simplePos="0" relativeHeight="251661312" behindDoc="1" locked="0" layoutInCell="1" allowOverlap="1" wp14:anchorId="30E07C3E" wp14:editId="4AE1CE2B">
                  <wp:simplePos x="0" y="0"/>
                  <wp:positionH relativeFrom="margin">
                    <wp:posOffset>-15875</wp:posOffset>
                  </wp:positionH>
                  <wp:positionV relativeFrom="paragraph">
                    <wp:posOffset>-83820</wp:posOffset>
                  </wp:positionV>
                  <wp:extent cx="1602740" cy="688340"/>
                  <wp:effectExtent l="0" t="0" r="0" b="0"/>
                  <wp:wrapNone/>
                  <wp:docPr id="41128548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47502659" name="Picture 847502659"/>
                          <pic:cNvPicPr/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046" t="17491" r="10586" b="2356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2740" cy="6883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941" w:type="dxa"/>
            <w:gridSpan w:val="4"/>
            <w:vAlign w:val="center"/>
          </w:tcPr>
          <w:p w14:paraId="2685AB5D" w14:textId="2D7EB988" w:rsidR="00EB50CD" w:rsidRDefault="00D11D1E" w:rsidP="00D11D1E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 w:val="32"/>
                <w:szCs w:val="32"/>
              </w:rPr>
            </w:pPr>
            <w:r w:rsidRPr="00D11D1E">
              <w:rPr>
                <w:rFonts w:asciiTheme="minorHAnsi" w:hAnsiTheme="minorHAnsi" w:cstheme="minorBidi"/>
                <w:b/>
                <w:bCs/>
                <w:color w:val="000000" w:themeColor="text1"/>
                <w:sz w:val="32"/>
                <w:szCs w:val="32"/>
              </w:rPr>
              <w:t>KINGDOM OF SAUDI ARABIA</w:t>
            </w:r>
          </w:p>
          <w:p w14:paraId="328EE494" w14:textId="77777777" w:rsidR="00D11D1E" w:rsidRPr="00D11D1E" w:rsidRDefault="00D11D1E" w:rsidP="00D11D1E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 w:val="4"/>
                <w:szCs w:val="4"/>
              </w:rPr>
            </w:pPr>
          </w:p>
          <w:p w14:paraId="2D2B007A" w14:textId="30714088" w:rsidR="00EB50CD" w:rsidRPr="0024133C" w:rsidRDefault="00D11D1E" w:rsidP="00D11D1E">
            <w:pPr>
              <w:jc w:val="center"/>
              <w:rPr>
                <w:rFonts w:asciiTheme="minorHAnsi" w:eastAsia="Arial" w:hAnsiTheme="minorHAnsi" w:cstheme="minorBidi"/>
                <w:i/>
                <w:iCs/>
                <w:color w:val="140046"/>
                <w:sz w:val="60"/>
                <w:szCs w:val="60"/>
              </w:rPr>
            </w:pPr>
            <w:r w:rsidRPr="0024133C">
              <w:rPr>
                <w:rFonts w:asciiTheme="minorHAnsi" w:hAnsiTheme="minorHAnsi" w:cstheme="minorBidi"/>
                <w:color w:val="000000" w:themeColor="text1"/>
                <w:szCs w:val="22"/>
              </w:rPr>
              <w:t>GENERAL AUTHORITY OF CIVIL AVIATION</w:t>
            </w:r>
          </w:p>
        </w:tc>
        <w:tc>
          <w:tcPr>
            <w:tcW w:w="2688" w:type="dxa"/>
            <w:gridSpan w:val="2"/>
            <w:vAlign w:val="center"/>
          </w:tcPr>
          <w:p w14:paraId="5C330F9E" w14:textId="579D180D" w:rsidR="00EB50CD" w:rsidRPr="007C7910" w:rsidRDefault="00EB50CD" w:rsidP="00EB50CD">
            <w:pPr>
              <w:jc w:val="center"/>
              <w:rPr>
                <w:rFonts w:asciiTheme="minorBidi" w:eastAsia="Arial" w:hAnsiTheme="minorBidi" w:cstheme="minorBidi"/>
                <w:b/>
                <w:i/>
                <w:iCs/>
                <w:color w:val="140046"/>
                <w:sz w:val="60"/>
                <w:szCs w:val="60"/>
                <w:rtl/>
              </w:rPr>
            </w:pPr>
            <w:r w:rsidRPr="00EB50CD">
              <w:rPr>
                <w:rFonts w:asciiTheme="minorBidi" w:eastAsia="Arial" w:hAnsiTheme="minorBidi" w:cstheme="minorBidi"/>
                <w:b/>
                <w:i/>
                <w:iCs/>
                <w:noProof/>
                <w:color w:val="140046"/>
                <w:sz w:val="60"/>
                <w:szCs w:val="60"/>
              </w:rPr>
              <w:drawing>
                <wp:anchor distT="0" distB="0" distL="114300" distR="114300" simplePos="0" relativeHeight="251663360" behindDoc="1" locked="0" layoutInCell="1" allowOverlap="1" wp14:anchorId="0DD17319" wp14:editId="63B6475E">
                  <wp:simplePos x="0" y="0"/>
                  <wp:positionH relativeFrom="page">
                    <wp:posOffset>363855</wp:posOffset>
                  </wp:positionH>
                  <wp:positionV relativeFrom="page">
                    <wp:posOffset>29845</wp:posOffset>
                  </wp:positionV>
                  <wp:extent cx="1010285" cy="672465"/>
                  <wp:effectExtent l="0" t="0" r="0" b="0"/>
                  <wp:wrapNone/>
                  <wp:docPr id="149549071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5490718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0285" cy="6724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DA5F0D" w:rsidRPr="00C91EF2" w14:paraId="6D711133" w14:textId="77777777" w:rsidTr="00493021">
        <w:trPr>
          <w:cantSplit/>
          <w:trHeight w:val="706"/>
        </w:trPr>
        <w:tc>
          <w:tcPr>
            <w:tcW w:w="5112" w:type="dxa"/>
            <w:gridSpan w:val="4"/>
          </w:tcPr>
          <w:p w14:paraId="2FAFACD8" w14:textId="77777777" w:rsidR="00DA5F0D" w:rsidRDefault="00DA5F0D" w:rsidP="00DA5F0D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</w:pPr>
            <w:r w:rsidRPr="008E575E"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Registration Mark</w:t>
            </w:r>
          </w:p>
          <w:p w14:paraId="564A6C41" w14:textId="77777777" w:rsidR="008A2885" w:rsidRPr="008E575E" w:rsidRDefault="008A2885" w:rsidP="00DA5F0D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</w:pPr>
          </w:p>
          <w:sdt>
            <w:sdtPr>
              <w:rPr>
                <w:rFonts w:asciiTheme="minorHAnsi" w:hAnsiTheme="minorHAnsi" w:cstheme="minorBidi"/>
                <w:b/>
                <w:bCs/>
                <w:color w:val="000000" w:themeColor="text1"/>
                <w:sz w:val="24"/>
              </w:rPr>
              <w:id w:val="-2120514798"/>
              <w:placeholder>
                <w:docPart w:val="DefaultPlaceholder_-1854013440"/>
              </w:placeholder>
              <w:showingPlcHdr/>
            </w:sdtPr>
            <w:sdtContent>
              <w:p w14:paraId="0942A01B" w14:textId="594867E6" w:rsidR="00DA5F0D" w:rsidRPr="00DA5F0D" w:rsidRDefault="00DA5F0D" w:rsidP="00DA5F0D">
                <w:pPr>
                  <w:jc w:val="center"/>
                  <w:rPr>
                    <w:rFonts w:asciiTheme="minorHAnsi" w:hAnsiTheme="minorHAnsi" w:cstheme="minorBidi"/>
                    <w:b/>
                    <w:bCs/>
                    <w:color w:val="000000" w:themeColor="text1"/>
                    <w:sz w:val="24"/>
                  </w:rPr>
                </w:pPr>
                <w:r w:rsidRPr="005C3643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5113" w:type="dxa"/>
            <w:gridSpan w:val="4"/>
          </w:tcPr>
          <w:p w14:paraId="2A68082D" w14:textId="44CD79FE" w:rsidR="00493021" w:rsidRPr="00493021" w:rsidRDefault="00493021" w:rsidP="00493021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</w:pPr>
            <w:r w:rsidRPr="00493021"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 xml:space="preserve">Manufacturer and </w:t>
            </w:r>
            <w:r w:rsidR="00987A72"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M</w:t>
            </w:r>
            <w:r w:rsidRPr="00493021"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anufacturer's</w:t>
            </w:r>
          </w:p>
          <w:p w14:paraId="678D29C3" w14:textId="508E34AD" w:rsidR="00493021" w:rsidRPr="00493021" w:rsidRDefault="00987A72" w:rsidP="00493021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</w:pPr>
            <w:r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D</w:t>
            </w:r>
            <w:r w:rsidR="00493021" w:rsidRPr="00493021"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 xml:space="preserve">esignation of </w:t>
            </w:r>
            <w:r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A</w:t>
            </w:r>
            <w:r w:rsidR="00493021" w:rsidRPr="00493021"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ircraft</w:t>
            </w:r>
          </w:p>
          <w:p w14:paraId="1F57269D" w14:textId="682827D6" w:rsidR="00DA5F0D" w:rsidRPr="00DA5F0D" w:rsidRDefault="00000000" w:rsidP="00493021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 w:val="24"/>
              </w:rPr>
            </w:pPr>
            <w:sdt>
              <w:sdtPr>
                <w:rPr>
                  <w:rFonts w:asciiTheme="minorHAnsi" w:hAnsiTheme="minorHAnsi" w:cstheme="minorBidi"/>
                  <w:b/>
                  <w:bCs/>
                  <w:color w:val="000000" w:themeColor="text1"/>
                  <w:sz w:val="24"/>
                </w:rPr>
                <w:id w:val="1812124821"/>
                <w:placeholder>
                  <w:docPart w:val="DefaultPlaceholder_-1854013440"/>
                </w:placeholder>
                <w:showingPlcHdr/>
              </w:sdtPr>
              <w:sdtContent>
                <w:r w:rsidR="00DA5F0D" w:rsidRPr="005C3643">
                  <w:rPr>
                    <w:rStyle w:val="PlaceholderText"/>
                  </w:rPr>
                  <w:t>Click or tap here to enter text.</w:t>
                </w:r>
              </w:sdtContent>
            </w:sdt>
          </w:p>
        </w:tc>
      </w:tr>
      <w:tr w:rsidR="008A2885" w:rsidRPr="00C91EF2" w14:paraId="00914D20" w14:textId="1F9BB1BC" w:rsidTr="008A2885">
        <w:trPr>
          <w:cantSplit/>
          <w:trHeight w:val="704"/>
        </w:trPr>
        <w:tc>
          <w:tcPr>
            <w:tcW w:w="3312" w:type="dxa"/>
            <w:gridSpan w:val="3"/>
          </w:tcPr>
          <w:p w14:paraId="305047FC" w14:textId="56FD2532" w:rsidR="008A2885" w:rsidRPr="008E575E" w:rsidRDefault="008A2885" w:rsidP="008A2885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</w:pPr>
            <w:r w:rsidRPr="008E575E"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Aircraft Serial No.</w:t>
            </w:r>
          </w:p>
          <w:p w14:paraId="23B2192E" w14:textId="42DCF257" w:rsidR="008A2885" w:rsidRPr="00DA5F0D" w:rsidRDefault="00000000" w:rsidP="008A2885">
            <w:pPr>
              <w:jc w:val="center"/>
              <w:rPr>
                <w:rFonts w:asciiTheme="minorHAnsi" w:hAnsiTheme="minorHAnsi" w:cstheme="minorBidi"/>
                <w:color w:val="000000" w:themeColor="text1"/>
                <w:szCs w:val="22"/>
              </w:rPr>
            </w:pPr>
            <w:sdt>
              <w:sdtPr>
                <w:rPr>
                  <w:rFonts w:asciiTheme="minorHAnsi" w:hAnsiTheme="minorHAnsi" w:cstheme="minorBidi"/>
                  <w:color w:val="000000" w:themeColor="text1"/>
                  <w:szCs w:val="22"/>
                </w:rPr>
                <w:id w:val="109332113"/>
                <w:placeholder>
                  <w:docPart w:val="FF24234FE5F048358587C4C57CA1409B"/>
                </w:placeholder>
                <w:showingPlcHdr/>
              </w:sdtPr>
              <w:sdtContent>
                <w:r w:rsidR="008A2885" w:rsidRPr="005C3643">
                  <w:rPr>
                    <w:rStyle w:val="PlaceholderText"/>
                  </w:rPr>
                  <w:t>Click or tap here to enter text.</w:t>
                </w:r>
              </w:sdtContent>
            </w:sdt>
            <w:r w:rsidR="008A2885"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 </w:t>
            </w:r>
          </w:p>
        </w:tc>
        <w:tc>
          <w:tcPr>
            <w:tcW w:w="3060" w:type="dxa"/>
            <w:gridSpan w:val="2"/>
          </w:tcPr>
          <w:p w14:paraId="2C84A3F8" w14:textId="0E217F8B" w:rsidR="008A2885" w:rsidRPr="008E575E" w:rsidRDefault="008A2885" w:rsidP="008A2885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</w:pPr>
            <w:r w:rsidRPr="008E575E"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Category</w:t>
            </w:r>
          </w:p>
          <w:sdt>
            <w:sdtPr>
              <w:rPr>
                <w:rFonts w:asciiTheme="minorHAnsi" w:hAnsiTheme="minorHAnsi" w:cstheme="minorBidi"/>
                <w:b/>
                <w:bCs/>
                <w:color w:val="000000" w:themeColor="text1"/>
                <w:sz w:val="24"/>
              </w:rPr>
              <w:id w:val="-2079965716"/>
              <w:placeholder>
                <w:docPart w:val="FF24234FE5F048358587C4C57CA1409B"/>
              </w:placeholder>
              <w:showingPlcHdr/>
            </w:sdtPr>
            <w:sdtContent>
              <w:p w14:paraId="48625CDC" w14:textId="6A087361" w:rsidR="008A2885" w:rsidRPr="00DA5F0D" w:rsidRDefault="008A2885" w:rsidP="008A2885">
                <w:pPr>
                  <w:jc w:val="center"/>
                  <w:rPr>
                    <w:rFonts w:asciiTheme="minorHAnsi" w:hAnsiTheme="minorHAnsi" w:cstheme="minorBidi"/>
                    <w:b/>
                    <w:bCs/>
                    <w:color w:val="000000" w:themeColor="text1"/>
                    <w:sz w:val="24"/>
                  </w:rPr>
                </w:pPr>
                <w:r w:rsidRPr="005C3643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3853" w:type="dxa"/>
            <w:gridSpan w:val="3"/>
          </w:tcPr>
          <w:p w14:paraId="6F5C2DAB" w14:textId="5FC5CEFE" w:rsidR="008A2885" w:rsidRPr="008E575E" w:rsidRDefault="008A2885" w:rsidP="008A2885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</w:pPr>
            <w:r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purpose</w:t>
            </w:r>
          </w:p>
          <w:p w14:paraId="32FE2C79" w14:textId="3E50DFA0" w:rsidR="008A2885" w:rsidRPr="00DA5F0D" w:rsidRDefault="00000000" w:rsidP="008A2885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 w:val="24"/>
              </w:rPr>
            </w:pPr>
            <w:sdt>
              <w:sdtPr>
                <w:rPr>
                  <w:rFonts w:asciiTheme="minorHAnsi" w:hAnsiTheme="minorHAnsi" w:cstheme="minorBidi"/>
                  <w:color w:val="000000" w:themeColor="text1"/>
                  <w:szCs w:val="22"/>
                </w:rPr>
                <w:id w:val="837191761"/>
                <w:placeholder>
                  <w:docPart w:val="ACE1D6A7DF5C4259B8AB228ACE25D349"/>
                </w:placeholder>
                <w:showingPlcHdr/>
              </w:sdtPr>
              <w:sdtContent>
                <w:r w:rsidR="008A2885" w:rsidRPr="005C3643">
                  <w:rPr>
                    <w:rStyle w:val="PlaceholderText"/>
                  </w:rPr>
                  <w:t>Click or tap here to enter text.</w:t>
                </w:r>
              </w:sdtContent>
            </w:sdt>
            <w:r w:rsidR="008A2885"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 </w:t>
            </w:r>
          </w:p>
        </w:tc>
      </w:tr>
      <w:tr w:rsidR="008A2885" w:rsidRPr="00C91EF2" w14:paraId="3456CD91" w14:textId="77777777" w:rsidTr="00DE13C5">
        <w:trPr>
          <w:cantSplit/>
          <w:trHeight w:val="704"/>
        </w:trPr>
        <w:tc>
          <w:tcPr>
            <w:tcW w:w="10225" w:type="dxa"/>
            <w:gridSpan w:val="8"/>
            <w:vAlign w:val="center"/>
          </w:tcPr>
          <w:p w14:paraId="419F69FE" w14:textId="6D939D8A" w:rsidR="008A2885" w:rsidRPr="00761D57" w:rsidRDefault="008A2885" w:rsidP="00DE13C5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</w:pPr>
            <w:r w:rsidRPr="00761D57"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Authority and Basis of Issuance</w:t>
            </w:r>
          </w:p>
          <w:p w14:paraId="61487900" w14:textId="7C3860E0" w:rsidR="008A2885" w:rsidRPr="00761D57" w:rsidRDefault="008A2885" w:rsidP="00DE13C5">
            <w:pPr>
              <w:rPr>
                <w:rFonts w:asciiTheme="minorHAnsi" w:hAnsiTheme="minorHAnsi" w:cstheme="minorBidi"/>
                <w:color w:val="000000" w:themeColor="text1"/>
                <w:sz w:val="24"/>
              </w:rPr>
            </w:pP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>I</w:t>
            </w:r>
            <w:r w:rsidRPr="00761D57">
              <w:rPr>
                <w:rFonts w:asciiTheme="minorHAnsi" w:hAnsiTheme="minorHAnsi" w:cstheme="minorBidi"/>
                <w:color w:val="000000" w:themeColor="text1"/>
                <w:szCs w:val="22"/>
              </w:rPr>
              <w:t>ssued pursuant to the Royal Decree No. M-44 dated 18</w:t>
            </w: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 Rajab</w:t>
            </w:r>
            <w:r w:rsidRPr="00761D57">
              <w:rPr>
                <w:rFonts w:asciiTheme="minorHAnsi" w:hAnsiTheme="minorHAnsi" w:cstheme="minorBidi"/>
                <w:color w:val="000000" w:themeColor="text1"/>
                <w:szCs w:val="22"/>
              </w:rPr>
              <w:t>1426H (23</w:t>
            </w: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 Aug </w:t>
            </w:r>
            <w:r w:rsidRPr="00761D57"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2005) </w:t>
            </w: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and the Kingdom </w:t>
            </w:r>
            <w:r w:rsidRPr="00761D57">
              <w:rPr>
                <w:rFonts w:asciiTheme="minorHAnsi" w:hAnsiTheme="minorHAnsi" w:cstheme="minorBidi"/>
                <w:color w:val="000000" w:themeColor="text1"/>
                <w:szCs w:val="22"/>
              </w:rPr>
              <w:t>of Saudi Arabia</w:t>
            </w: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 Civil Aviation Regulations</w:t>
            </w:r>
            <w:r w:rsidRPr="00761D57"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. </w:t>
            </w: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>t</w:t>
            </w:r>
            <w:r w:rsidRPr="00761D57">
              <w:rPr>
                <w:rFonts w:asciiTheme="minorHAnsi" w:hAnsiTheme="minorHAnsi" w:cstheme="minorBidi"/>
                <w:color w:val="000000" w:themeColor="text1"/>
                <w:szCs w:val="22"/>
              </w:rPr>
              <w:t>h</w:t>
            </w: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is Airworthiness Certificate certifies that as of the date of issuance the aircraft to which issued has been inspected and found to </w:t>
            </w:r>
            <w:r w:rsidRPr="00761D57">
              <w:rPr>
                <w:rFonts w:asciiTheme="minorHAnsi" w:hAnsiTheme="minorHAnsi" w:cstheme="minorBidi"/>
                <w:color w:val="000000" w:themeColor="text1"/>
                <w:szCs w:val="22"/>
              </w:rPr>
              <w:t>be</w:t>
            </w: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 in condition for safe operation and meets all applicable related GACARs.</w:t>
            </w:r>
          </w:p>
        </w:tc>
      </w:tr>
      <w:tr w:rsidR="008A2885" w:rsidRPr="00C91EF2" w14:paraId="1EB2DD45" w14:textId="77777777" w:rsidTr="00DE13C5">
        <w:trPr>
          <w:cantSplit/>
          <w:trHeight w:val="704"/>
        </w:trPr>
        <w:tc>
          <w:tcPr>
            <w:tcW w:w="10225" w:type="dxa"/>
            <w:gridSpan w:val="8"/>
            <w:vAlign w:val="center"/>
          </w:tcPr>
          <w:p w14:paraId="632F158C" w14:textId="0D1239AE" w:rsidR="008A2885" w:rsidRPr="008E575E" w:rsidRDefault="008A2885" w:rsidP="00DE13C5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</w:pPr>
            <w:r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Operating Limitations</w:t>
            </w:r>
          </w:p>
          <w:sdt>
            <w:sdtPr>
              <w:rPr>
                <w:rFonts w:asciiTheme="minorHAnsi" w:hAnsiTheme="minorHAnsi" w:cstheme="minorBidi"/>
                <w:color w:val="000000" w:themeColor="text1"/>
                <w:szCs w:val="22"/>
              </w:rPr>
              <w:id w:val="-720520919"/>
              <w:placeholder>
                <w:docPart w:val="C1D6AB33327847F093F7913D058AE6EC"/>
              </w:placeholder>
              <w:showingPlcHdr/>
            </w:sdtPr>
            <w:sdtContent>
              <w:p w14:paraId="1CF92FFE" w14:textId="6A4AF642" w:rsidR="008A2885" w:rsidRPr="008E575E" w:rsidRDefault="008A2885" w:rsidP="00DE13C5">
                <w:pPr>
                  <w:rPr>
                    <w:rFonts w:asciiTheme="minorHAnsi" w:hAnsiTheme="minorHAnsi" w:cstheme="minorBidi"/>
                    <w:color w:val="000000" w:themeColor="text1"/>
                    <w:szCs w:val="22"/>
                  </w:rPr>
                </w:pPr>
                <w:r w:rsidRPr="008E575E">
                  <w:rPr>
                    <w:rStyle w:val="PlaceholderText"/>
                    <w:sz w:val="20"/>
                    <w:szCs w:val="22"/>
                  </w:rPr>
                  <w:t>Click or tap here to enter text.</w:t>
                </w:r>
              </w:p>
            </w:sdtContent>
          </w:sdt>
        </w:tc>
      </w:tr>
      <w:tr w:rsidR="008A2885" w:rsidRPr="00C91EF2" w14:paraId="0A25D722" w14:textId="77777777" w:rsidTr="00DE13C5">
        <w:trPr>
          <w:cantSplit/>
          <w:trHeight w:val="1268"/>
        </w:trPr>
        <w:tc>
          <w:tcPr>
            <w:tcW w:w="10225" w:type="dxa"/>
            <w:gridSpan w:val="8"/>
            <w:vAlign w:val="center"/>
          </w:tcPr>
          <w:p w14:paraId="76588936" w14:textId="6AD959BB" w:rsidR="008A2885" w:rsidRPr="00761D57" w:rsidRDefault="008A2885" w:rsidP="00DE13C5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</w:pPr>
            <w:r>
              <w:rPr>
                <w:rFonts w:asciiTheme="minorHAnsi" w:hAnsiTheme="minorHAnsi" w:cstheme="minorBidi"/>
                <w:b/>
                <w:bCs/>
                <w:color w:val="000000" w:themeColor="text1"/>
                <w:szCs w:val="22"/>
              </w:rPr>
              <w:t>Terms and conditions</w:t>
            </w:r>
          </w:p>
          <w:p w14:paraId="233485E4" w14:textId="77777777" w:rsidR="00DE13C5" w:rsidRDefault="008A2885" w:rsidP="00DE13C5">
            <w:pPr>
              <w:rPr>
                <w:rFonts w:asciiTheme="minorHAnsi" w:hAnsiTheme="minorHAnsi" w:cstheme="minorBidi"/>
                <w:color w:val="000000" w:themeColor="text1"/>
                <w:szCs w:val="22"/>
              </w:rPr>
            </w:pPr>
            <w:r w:rsidRPr="008A2885">
              <w:rPr>
                <w:rFonts w:asciiTheme="minorHAnsi" w:hAnsiTheme="minorHAnsi" w:cstheme="minorBidi"/>
                <w:color w:val="000000" w:themeColor="text1"/>
                <w:szCs w:val="22"/>
              </w:rPr>
              <w:t>The aircraft does not meet the requirements of the applicable comprehensive and detailed airworthiness codes as provided by Annex 8 to the Convention on</w:t>
            </w: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 </w:t>
            </w:r>
            <w:r w:rsidRPr="008A2885">
              <w:rPr>
                <w:rFonts w:asciiTheme="minorHAnsi" w:hAnsiTheme="minorHAnsi" w:cstheme="minorBidi"/>
                <w:color w:val="000000" w:themeColor="text1"/>
                <w:szCs w:val="22"/>
              </w:rPr>
              <w:t>International Civil Aviation. No person may operate</w:t>
            </w: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 </w:t>
            </w:r>
            <w:r w:rsidRPr="008A2885"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the aircraft: </w:t>
            </w:r>
          </w:p>
          <w:p w14:paraId="6AEA8C5E" w14:textId="37506B63" w:rsidR="008A2885" w:rsidRDefault="008A2885" w:rsidP="00DE13C5">
            <w:pPr>
              <w:rPr>
                <w:rFonts w:asciiTheme="minorHAnsi" w:hAnsiTheme="minorHAnsi" w:cstheme="minorBidi"/>
                <w:color w:val="000000" w:themeColor="text1"/>
                <w:szCs w:val="22"/>
              </w:rPr>
            </w:pPr>
            <w:r w:rsidRPr="008A2885">
              <w:rPr>
                <w:rFonts w:asciiTheme="minorHAnsi" w:hAnsiTheme="minorHAnsi" w:cstheme="minorBidi"/>
                <w:color w:val="000000" w:themeColor="text1"/>
                <w:szCs w:val="22"/>
              </w:rPr>
              <w:t>(1) except in accordance with the applicable GACAR and in accordance with conditions and</w:t>
            </w: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 </w:t>
            </w:r>
            <w:r w:rsidRPr="008A2885"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limitations which may be prescribed by the President as part of this certificate; and </w:t>
            </w:r>
          </w:p>
          <w:p w14:paraId="0E2DB282" w14:textId="7CF555D3" w:rsidR="008A2885" w:rsidRPr="00FA3B6E" w:rsidRDefault="008A2885" w:rsidP="00DE13C5">
            <w:pPr>
              <w:rPr>
                <w:rFonts w:asciiTheme="minorHAnsi" w:hAnsiTheme="minorHAnsi" w:cstheme="minorBidi"/>
                <w:color w:val="000000" w:themeColor="text1"/>
                <w:szCs w:val="22"/>
              </w:rPr>
            </w:pPr>
            <w:r w:rsidRPr="008A2885">
              <w:rPr>
                <w:rFonts w:asciiTheme="minorHAnsi" w:hAnsiTheme="minorHAnsi" w:cstheme="minorBidi"/>
                <w:color w:val="000000" w:themeColor="text1"/>
                <w:szCs w:val="22"/>
              </w:rPr>
              <w:t>(2) over any foreign</w:t>
            </w:r>
            <w:r>
              <w:rPr>
                <w:rFonts w:asciiTheme="minorHAnsi" w:hAnsiTheme="minorHAnsi" w:cstheme="minorBidi"/>
                <w:color w:val="000000" w:themeColor="text1"/>
                <w:szCs w:val="22"/>
              </w:rPr>
              <w:t xml:space="preserve"> </w:t>
            </w:r>
            <w:r w:rsidRPr="008A2885">
              <w:rPr>
                <w:rFonts w:asciiTheme="minorHAnsi" w:hAnsiTheme="minorHAnsi" w:cstheme="minorBidi"/>
                <w:color w:val="000000" w:themeColor="text1"/>
                <w:szCs w:val="22"/>
              </w:rPr>
              <w:t>country without the special permission of that country.</w:t>
            </w:r>
          </w:p>
        </w:tc>
      </w:tr>
      <w:tr w:rsidR="008A2885" w:rsidRPr="00C91EF2" w14:paraId="4557F539" w14:textId="2985A157" w:rsidTr="008E575E">
        <w:trPr>
          <w:cantSplit/>
          <w:trHeight w:val="1394"/>
        </w:trPr>
        <w:tc>
          <w:tcPr>
            <w:tcW w:w="2142" w:type="dxa"/>
            <w:vMerge w:val="restart"/>
            <w:vAlign w:val="center"/>
          </w:tcPr>
          <w:p w14:paraId="09AE2089" w14:textId="77777777" w:rsidR="008A2885" w:rsidRPr="008E575E" w:rsidRDefault="008A2885" w:rsidP="008A2885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</w:rPr>
            </w:pPr>
            <w:r w:rsidRPr="008E575E">
              <w:rPr>
                <w:rFonts w:asciiTheme="minorHAnsi" w:hAnsiTheme="minorHAnsi" w:cstheme="minorBidi"/>
                <w:b/>
                <w:bCs/>
                <w:color w:val="000000" w:themeColor="text1"/>
              </w:rPr>
              <w:t>Date of Issuance</w:t>
            </w:r>
          </w:p>
          <w:p w14:paraId="107E6A54" w14:textId="77777777" w:rsidR="008A2885" w:rsidRPr="00EB605B" w:rsidRDefault="008A2885" w:rsidP="008A2885">
            <w:pPr>
              <w:jc w:val="center"/>
              <w:rPr>
                <w:rFonts w:asciiTheme="minorHAnsi" w:hAnsiTheme="minorHAnsi" w:cstheme="minorBidi"/>
                <w:color w:val="000000" w:themeColor="text1"/>
              </w:rPr>
            </w:pPr>
          </w:p>
          <w:sdt>
            <w:sdtPr>
              <w:rPr>
                <w:rFonts w:asciiTheme="minorHAnsi" w:hAnsiTheme="minorHAnsi" w:cstheme="minorBidi"/>
                <w:color w:val="000000" w:themeColor="text1"/>
                <w:szCs w:val="22"/>
              </w:rPr>
              <w:id w:val="-1153907953"/>
              <w:placeholder>
                <w:docPart w:val="0D9EAE833C6E41189FF27CD6EC3627E2"/>
              </w:placeholder>
              <w:showingPlcHdr/>
            </w:sdtPr>
            <w:sdtContent>
              <w:p w14:paraId="66203AB9" w14:textId="6F92BE15" w:rsidR="008A2885" w:rsidRPr="00EB605B" w:rsidRDefault="008A2885" w:rsidP="008A2885">
                <w:pPr>
                  <w:tabs>
                    <w:tab w:val="left" w:pos="2316"/>
                  </w:tabs>
                  <w:jc w:val="center"/>
                  <w:rPr>
                    <w:rFonts w:asciiTheme="minorHAnsi" w:eastAsia="Times New Roman" w:hAnsiTheme="minorHAnsi" w:cstheme="minorBidi"/>
                    <w:color w:val="000000" w:themeColor="text1"/>
                    <w:sz w:val="20"/>
                    <w:szCs w:val="20"/>
                  </w:rPr>
                </w:pPr>
                <w:r w:rsidRPr="008E575E">
                  <w:rPr>
                    <w:rStyle w:val="PlaceholderText"/>
                    <w:sz w:val="20"/>
                    <w:szCs w:val="22"/>
                  </w:rPr>
                  <w:t>Click or tap here to enter text.</w:t>
                </w:r>
              </w:p>
            </w:sdtContent>
          </w:sdt>
        </w:tc>
        <w:sdt>
          <w:sdtPr>
            <w:rPr>
              <w:rFonts w:asciiTheme="minorHAnsi" w:hAnsiTheme="minorHAnsi" w:cstheme="minorBidi"/>
              <w:b/>
              <w:bCs/>
              <w:color w:val="140046"/>
            </w:rPr>
            <w:id w:val="-148209538"/>
            <w:showingPlcHdr/>
            <w:picture/>
          </w:sdtPr>
          <w:sdtContent>
            <w:tc>
              <w:tcPr>
                <w:tcW w:w="6030" w:type="dxa"/>
                <w:gridSpan w:val="6"/>
                <w:tcBorders>
                  <w:bottom w:val="nil"/>
                </w:tcBorders>
                <w:vAlign w:val="bottom"/>
              </w:tcPr>
              <w:p w14:paraId="05EF3885" w14:textId="1526328B" w:rsidR="008A2885" w:rsidRPr="00D11D1E" w:rsidRDefault="008A2885" w:rsidP="008A2885">
                <w:pPr>
                  <w:ind w:left="-44"/>
                  <w:jc w:val="center"/>
                  <w:rPr>
                    <w:rFonts w:asciiTheme="minorHAnsi" w:hAnsiTheme="minorHAnsi" w:cstheme="minorBidi"/>
                    <w:b/>
                    <w:bCs/>
                    <w:color w:val="140046"/>
                  </w:rPr>
                </w:pPr>
                <w:r w:rsidRPr="00D11D1E">
                  <w:rPr>
                    <w:rFonts w:asciiTheme="minorHAnsi" w:hAnsiTheme="minorHAnsi" w:cstheme="minorBidi"/>
                    <w:b/>
                    <w:bCs/>
                    <w:noProof/>
                    <w:color w:val="140046"/>
                  </w:rPr>
                  <w:drawing>
                    <wp:inline distT="0" distB="0" distL="0" distR="0" wp14:anchorId="33FE77F9" wp14:editId="58CF5814">
                      <wp:extent cx="1897380" cy="150012"/>
                      <wp:effectExtent l="0" t="0" r="0" b="0"/>
                      <wp:docPr id="1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2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64433" cy="155313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tc>
          <w:tcPr>
            <w:tcW w:w="2053" w:type="dxa"/>
            <w:vMerge w:val="restart"/>
            <w:vAlign w:val="center"/>
          </w:tcPr>
          <w:p w14:paraId="78E479B7" w14:textId="6550BBE6" w:rsidR="008A2885" w:rsidRPr="008E575E" w:rsidRDefault="008A2885" w:rsidP="008A2885">
            <w:pPr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</w:rPr>
            </w:pPr>
            <w:r w:rsidRPr="008E575E">
              <w:rPr>
                <w:rFonts w:asciiTheme="minorHAnsi" w:hAnsiTheme="minorHAnsi" w:cstheme="minorBidi"/>
                <w:b/>
                <w:bCs/>
                <w:color w:val="000000" w:themeColor="text1"/>
              </w:rPr>
              <w:t>Date of Expiry</w:t>
            </w:r>
          </w:p>
          <w:p w14:paraId="701E6161" w14:textId="77777777" w:rsidR="008A2885" w:rsidRPr="00EB605B" w:rsidRDefault="008A2885" w:rsidP="008A2885">
            <w:pPr>
              <w:jc w:val="center"/>
              <w:rPr>
                <w:rFonts w:asciiTheme="minorHAnsi" w:hAnsiTheme="minorHAnsi" w:cstheme="minorBidi"/>
                <w:color w:val="000000" w:themeColor="text1"/>
              </w:rPr>
            </w:pPr>
          </w:p>
          <w:sdt>
            <w:sdtPr>
              <w:rPr>
                <w:rFonts w:asciiTheme="minorHAnsi" w:hAnsiTheme="minorHAnsi" w:cstheme="minorBidi"/>
                <w:color w:val="000000" w:themeColor="text1"/>
                <w:szCs w:val="22"/>
              </w:rPr>
              <w:id w:val="856469675"/>
              <w:placeholder>
                <w:docPart w:val="2E7E2BCA58F34AFBB52328B2A810FDC6"/>
              </w:placeholder>
              <w:showingPlcHdr/>
            </w:sdtPr>
            <w:sdtContent>
              <w:p w14:paraId="068B4327" w14:textId="588AC8D6" w:rsidR="008A2885" w:rsidRPr="00D11D1E" w:rsidRDefault="008A2885" w:rsidP="008A2885">
                <w:pPr>
                  <w:ind w:left="-44"/>
                  <w:jc w:val="center"/>
                  <w:rPr>
                    <w:rFonts w:asciiTheme="minorHAnsi" w:hAnsiTheme="minorHAnsi" w:cstheme="minorBidi"/>
                    <w:b/>
                    <w:bCs/>
                    <w:color w:val="140046"/>
                  </w:rPr>
                </w:pPr>
                <w:r w:rsidRPr="008E575E">
                  <w:rPr>
                    <w:rStyle w:val="PlaceholderText"/>
                    <w:sz w:val="20"/>
                    <w:szCs w:val="22"/>
                  </w:rPr>
                  <w:t>Click or tap here to enter text.</w:t>
                </w:r>
              </w:p>
            </w:sdtContent>
          </w:sdt>
        </w:tc>
      </w:tr>
      <w:tr w:rsidR="008A2885" w:rsidRPr="00C91EF2" w14:paraId="7C628629" w14:textId="77777777" w:rsidTr="008E575E">
        <w:trPr>
          <w:cantSplit/>
          <w:trHeight w:val="548"/>
        </w:trPr>
        <w:tc>
          <w:tcPr>
            <w:tcW w:w="2142" w:type="dxa"/>
            <w:vMerge/>
            <w:vAlign w:val="center"/>
          </w:tcPr>
          <w:p w14:paraId="79A7838F" w14:textId="77777777" w:rsidR="008A2885" w:rsidRPr="00D11D1E" w:rsidRDefault="008A2885" w:rsidP="008A2885">
            <w:pPr>
              <w:jc w:val="center"/>
              <w:rPr>
                <w:rFonts w:asciiTheme="minorHAnsi" w:hAnsiTheme="minorHAnsi" w:cstheme="minorBidi"/>
                <w:color w:val="140046"/>
              </w:rPr>
            </w:pPr>
          </w:p>
        </w:tc>
        <w:tc>
          <w:tcPr>
            <w:tcW w:w="6030" w:type="dxa"/>
            <w:gridSpan w:val="6"/>
            <w:tcBorders>
              <w:top w:val="nil"/>
            </w:tcBorders>
            <w:vAlign w:val="center"/>
          </w:tcPr>
          <w:p w14:paraId="2A151AC4" w14:textId="77777777" w:rsidR="008A2885" w:rsidRDefault="008A2885" w:rsidP="008A2885">
            <w:pPr>
              <w:ind w:left="-44"/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 w:val="32"/>
                <w:szCs w:val="32"/>
              </w:rPr>
            </w:pPr>
            <w:r w:rsidRPr="003C6827">
              <w:rPr>
                <w:rFonts w:asciiTheme="minorHAnsi" w:hAnsiTheme="minorHAnsi" w:cstheme="minorBidi"/>
                <w:b/>
                <w:bCs/>
                <w:color w:val="000000" w:themeColor="text1"/>
                <w:sz w:val="32"/>
                <w:szCs w:val="32"/>
              </w:rPr>
              <w:t>Capt. Sulaiman Saleh Almuhaimedi</w:t>
            </w:r>
          </w:p>
          <w:p w14:paraId="1F2FB601" w14:textId="06B08821" w:rsidR="008A2885" w:rsidRDefault="008A2885" w:rsidP="008A2885">
            <w:pPr>
              <w:ind w:left="-44"/>
              <w:jc w:val="center"/>
              <w:rPr>
                <w:rFonts w:asciiTheme="minorHAnsi" w:hAnsiTheme="minorHAnsi" w:cstheme="minorBidi"/>
                <w:b/>
                <w:bCs/>
                <w:color w:val="000000" w:themeColor="text1"/>
                <w:sz w:val="32"/>
                <w:szCs w:val="32"/>
              </w:rPr>
            </w:pPr>
            <w:r w:rsidRPr="003C6827">
              <w:rPr>
                <w:rFonts w:asciiTheme="minorHAnsi" w:hAnsiTheme="minorHAnsi" w:cstheme="minorBidi"/>
                <w:color w:val="000000" w:themeColor="text1"/>
                <w:sz w:val="24"/>
              </w:rPr>
              <w:t>EVP of Aviation Safety and Environmental Sustainability</w:t>
            </w:r>
          </w:p>
        </w:tc>
        <w:tc>
          <w:tcPr>
            <w:tcW w:w="2053" w:type="dxa"/>
            <w:vMerge/>
            <w:vAlign w:val="center"/>
          </w:tcPr>
          <w:p w14:paraId="2A6EEC0D" w14:textId="59886620" w:rsidR="008A2885" w:rsidRPr="003C6827" w:rsidRDefault="008A2885" w:rsidP="008A2885">
            <w:pPr>
              <w:spacing w:after="50"/>
              <w:ind w:left="-44"/>
              <w:jc w:val="center"/>
              <w:rPr>
                <w:rFonts w:asciiTheme="minorHAnsi" w:hAnsiTheme="minorHAnsi" w:cstheme="minorBidi"/>
                <w:color w:val="000000" w:themeColor="text1"/>
                <w:sz w:val="24"/>
              </w:rPr>
            </w:pPr>
          </w:p>
        </w:tc>
      </w:tr>
      <w:tr w:rsidR="008A2885" w:rsidRPr="00C91EF2" w14:paraId="1AEF86A8" w14:textId="77777777" w:rsidTr="00F077C4">
        <w:trPr>
          <w:cantSplit/>
          <w:trHeight w:val="44"/>
        </w:trPr>
        <w:tc>
          <w:tcPr>
            <w:tcW w:w="10225" w:type="dxa"/>
            <w:gridSpan w:val="8"/>
            <w:vAlign w:val="center"/>
          </w:tcPr>
          <w:p w14:paraId="76BF10AC" w14:textId="4E358164" w:rsidR="008A2885" w:rsidRPr="00F077C4" w:rsidRDefault="008A2885" w:rsidP="008A2885">
            <w:pPr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</w:pPr>
            <w:r w:rsidRPr="008A2885"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  <w:t xml:space="preserve">Any Alteration, Reproduction, </w:t>
            </w:r>
            <w:r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  <w:t>o</w:t>
            </w:r>
            <w:r w:rsidRPr="008A2885"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  <w:t xml:space="preserve">r Misuse </w:t>
            </w:r>
            <w:r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  <w:t>o</w:t>
            </w:r>
            <w:r w:rsidRPr="008A2885"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  <w:t xml:space="preserve">f This Certificate May Be Punishable By A Fine </w:t>
            </w:r>
            <w:r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  <w:t>o</w:t>
            </w:r>
            <w:r w:rsidRPr="008A2885"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  <w:t>r Imprisonment, This Certificate Must Be Displayed In The</w:t>
            </w:r>
            <w:r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  <w:t xml:space="preserve"> </w:t>
            </w:r>
            <w:r w:rsidRPr="008A2885"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  <w:t>Aircraft In Accordance With Applicable G</w:t>
            </w:r>
            <w:r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  <w:t>aca</w:t>
            </w:r>
            <w:r w:rsidRPr="008A2885">
              <w:rPr>
                <w:rFonts w:asciiTheme="minorHAnsi" w:hAnsiTheme="minorHAnsi" w:cstheme="minorBidi"/>
                <w:color w:val="000000" w:themeColor="text1"/>
                <w:sz w:val="18"/>
                <w:szCs w:val="18"/>
              </w:rPr>
              <w:t xml:space="preserve"> Regulations.</w:t>
            </w:r>
          </w:p>
        </w:tc>
      </w:tr>
    </w:tbl>
    <w:p w14:paraId="5C14488B" w14:textId="65749696" w:rsidR="00DF57AA" w:rsidRDefault="00C91EF2" w:rsidP="008C1334">
      <w:pPr>
        <w:spacing w:after="0" w:line="240" w:lineRule="auto"/>
        <w:ind w:left="-634" w:right="-605"/>
        <w:rPr>
          <w:rFonts w:ascii="Co Headline" w:hAnsi="Co Headline" w:cs="Co Headline"/>
          <w:color w:val="000000" w:themeColor="text1"/>
          <w:spacing w:val="-2"/>
          <w:sz w:val="20"/>
        </w:rPr>
      </w:pPr>
      <w:r w:rsidRPr="008C1334">
        <w:rPr>
          <w:rFonts w:ascii="Co Headline" w:hAnsi="Co Headline" w:cs="Co Headline"/>
          <w:color w:val="000000" w:themeColor="text1"/>
          <w:sz w:val="20"/>
          <w:szCs w:val="20"/>
        </w:rPr>
        <w:t>GACA-</w:t>
      </w:r>
      <w:r w:rsidRPr="008C1334">
        <w:rPr>
          <w:rFonts w:ascii="Co Headline" w:hAnsi="Co Headline" w:cs="Co Headline"/>
          <w:color w:val="000000" w:themeColor="text1"/>
          <w:spacing w:val="-2"/>
          <w:sz w:val="20"/>
        </w:rPr>
        <w:t>AVSES-</w:t>
      </w:r>
      <w:r w:rsidR="00A82774" w:rsidRPr="008C1334">
        <w:rPr>
          <w:rFonts w:ascii="Co Headline" w:hAnsi="Co Headline" w:cs="Co Headline"/>
          <w:color w:val="000000" w:themeColor="text1"/>
          <w:spacing w:val="-2"/>
          <w:sz w:val="20"/>
        </w:rPr>
        <w:t>AIR</w:t>
      </w:r>
      <w:r w:rsidRPr="008C1334">
        <w:rPr>
          <w:rFonts w:ascii="Co Headline" w:hAnsi="Co Headline" w:cs="Co Headline"/>
          <w:color w:val="000000" w:themeColor="text1"/>
          <w:spacing w:val="-2"/>
          <w:sz w:val="20"/>
        </w:rPr>
        <w:t>-F</w:t>
      </w:r>
      <w:r w:rsidR="00A82774" w:rsidRPr="008C1334">
        <w:rPr>
          <w:rFonts w:ascii="Co Headline" w:hAnsi="Co Headline" w:cs="Co Headline"/>
          <w:color w:val="000000" w:themeColor="text1"/>
          <w:spacing w:val="-2"/>
          <w:sz w:val="20"/>
        </w:rPr>
        <w:t>0</w:t>
      </w:r>
      <w:r w:rsidR="008A2885">
        <w:rPr>
          <w:rFonts w:ascii="Co Headline" w:hAnsi="Co Headline" w:cs="Co Headline"/>
          <w:color w:val="000000" w:themeColor="text1"/>
          <w:spacing w:val="-2"/>
          <w:sz w:val="20"/>
        </w:rPr>
        <w:t>69</w:t>
      </w:r>
      <w:r w:rsidR="00A82774" w:rsidRPr="008C1334">
        <w:rPr>
          <w:rFonts w:ascii="Co Headline" w:hAnsi="Co Headline" w:cs="Co Headline"/>
          <w:color w:val="000000" w:themeColor="text1"/>
          <w:spacing w:val="-2"/>
          <w:sz w:val="20"/>
        </w:rPr>
        <w:t xml:space="preserve">, </w:t>
      </w:r>
      <w:r w:rsidRPr="008C1334">
        <w:rPr>
          <w:rFonts w:ascii="Co Headline" w:hAnsi="Co Headline" w:cs="Co Headline"/>
          <w:color w:val="000000" w:themeColor="text1"/>
          <w:spacing w:val="-2"/>
          <w:sz w:val="20"/>
        </w:rPr>
        <w:t xml:space="preserve">Rev: </w:t>
      </w:r>
      <w:r w:rsidR="00CD0938">
        <w:rPr>
          <w:rFonts w:ascii="Co Headline" w:hAnsi="Co Headline" w:cs="Co Headline"/>
          <w:color w:val="000000" w:themeColor="text1"/>
          <w:spacing w:val="-2"/>
          <w:sz w:val="20"/>
        </w:rPr>
        <w:t>2</w:t>
      </w:r>
    </w:p>
    <w:p w14:paraId="47BE036B" w14:textId="77777777" w:rsidR="008C1334" w:rsidRPr="008C1334" w:rsidRDefault="008C1334" w:rsidP="008C1334">
      <w:pPr>
        <w:spacing w:after="0" w:line="240" w:lineRule="auto"/>
        <w:ind w:left="-634" w:right="-605"/>
        <w:rPr>
          <w:rFonts w:ascii="Co Headline" w:hAnsi="Co Headline" w:cs="Co Headline"/>
          <w:color w:val="000000" w:themeColor="text1"/>
          <w:spacing w:val="-2"/>
          <w:szCs w:val="28"/>
        </w:rPr>
      </w:pPr>
    </w:p>
    <w:p w14:paraId="7474E4F2" w14:textId="68E9FCB4" w:rsidR="00DF57AA" w:rsidRPr="00F07CB8" w:rsidRDefault="00DF57AA" w:rsidP="00DF57AA">
      <w:pPr>
        <w:ind w:left="-630" w:right="-604"/>
        <w:jc w:val="right"/>
        <w:rPr>
          <w:rFonts w:asciiTheme="minorHAnsi" w:hAnsiTheme="minorHAnsi" w:cstheme="majorBidi"/>
          <w:b/>
          <w:bCs/>
          <w:color w:val="000000" w:themeColor="text1"/>
          <w:sz w:val="20"/>
          <w:szCs w:val="22"/>
        </w:rPr>
      </w:pPr>
    </w:p>
    <w:sectPr w:rsidR="00DF57AA" w:rsidRPr="00F07CB8" w:rsidSect="00FA26EE">
      <w:footerReference w:type="default" r:id="rId13"/>
      <w:pgSz w:w="11906" w:h="16838"/>
      <w:pgMar w:top="370" w:right="1440" w:bottom="180" w:left="1440" w:header="720" w:footer="40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08A5AB" w14:textId="77777777" w:rsidR="00C7494E" w:rsidRDefault="00C7494E" w:rsidP="004B6954">
      <w:pPr>
        <w:spacing w:after="0" w:line="240" w:lineRule="auto"/>
      </w:pPr>
      <w:r>
        <w:separator/>
      </w:r>
    </w:p>
  </w:endnote>
  <w:endnote w:type="continuationSeparator" w:id="0">
    <w:p w14:paraId="145DAC54" w14:textId="77777777" w:rsidR="00C7494E" w:rsidRDefault="00C7494E" w:rsidP="004B69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 Headline">
    <w:panose1 w:val="020B0603060202020204"/>
    <w:charset w:val="00"/>
    <w:family w:val="swiss"/>
    <w:notTrueType/>
    <w:pitch w:val="variable"/>
    <w:sig w:usb0="A00022AF" w:usb1="D000A05B" w:usb2="00000008" w:usb3="00000000" w:csb0="000000D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AE558A" w14:textId="5796848F" w:rsidR="004B6954" w:rsidRPr="004B6954" w:rsidRDefault="004B6954" w:rsidP="004B6954">
    <w:pPr>
      <w:pStyle w:val="Default"/>
      <w:rPr>
        <w:rFonts w:asciiTheme="majorBidi" w:hAnsiTheme="majorBidi" w:cstheme="majorBidi"/>
        <w:b/>
        <w:bCs/>
        <w:sz w:val="20"/>
        <w:szCs w:val="20"/>
      </w:rPr>
    </w:pPr>
    <w:r w:rsidRPr="008C7DF3">
      <w:rPr>
        <w:rFonts w:asciiTheme="majorBidi" w:hAnsiTheme="majorBidi" w:cstheme="majorBidi"/>
        <w:b/>
        <w:bCs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E3F259" w14:textId="77777777" w:rsidR="00C7494E" w:rsidRDefault="00C7494E" w:rsidP="004B6954">
      <w:pPr>
        <w:spacing w:after="0" w:line="240" w:lineRule="auto"/>
      </w:pPr>
      <w:r>
        <w:separator/>
      </w:r>
    </w:p>
  </w:footnote>
  <w:footnote w:type="continuationSeparator" w:id="0">
    <w:p w14:paraId="4A51EA15" w14:textId="77777777" w:rsidR="00C7494E" w:rsidRDefault="00C7494E" w:rsidP="004B695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ocumentProtection w:edit="forms" w:enforcement="1" w:cryptProviderType="rsaAES" w:cryptAlgorithmClass="hash" w:cryptAlgorithmType="typeAny" w:cryptAlgorithmSid="14" w:cryptSpinCount="100000" w:hash="njvdWR6CYUG38KOk2rcw9sarcTwe7T8aiedUueTKPSsIKeF8MkG6L6A+yZvXClUdhjaj/oEnkNABbj8AqQMUvg==" w:salt="rd3IDm9e9F+uZCkEvFIf7g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60D7"/>
    <w:rsid w:val="0001610D"/>
    <w:rsid w:val="00017C93"/>
    <w:rsid w:val="000378B1"/>
    <w:rsid w:val="000550BB"/>
    <w:rsid w:val="0007024C"/>
    <w:rsid w:val="0008691D"/>
    <w:rsid w:val="000C57FC"/>
    <w:rsid w:val="000D2D75"/>
    <w:rsid w:val="000E273E"/>
    <w:rsid w:val="000E6AF0"/>
    <w:rsid w:val="000F206B"/>
    <w:rsid w:val="000F25D7"/>
    <w:rsid w:val="00105FF8"/>
    <w:rsid w:val="0014142B"/>
    <w:rsid w:val="0017425A"/>
    <w:rsid w:val="00195AE2"/>
    <w:rsid w:val="001A1889"/>
    <w:rsid w:val="001B0C0F"/>
    <w:rsid w:val="001B15F7"/>
    <w:rsid w:val="00215C37"/>
    <w:rsid w:val="00236C31"/>
    <w:rsid w:val="0024133C"/>
    <w:rsid w:val="00244803"/>
    <w:rsid w:val="00254942"/>
    <w:rsid w:val="00274190"/>
    <w:rsid w:val="00283D21"/>
    <w:rsid w:val="002A37F4"/>
    <w:rsid w:val="002A5A22"/>
    <w:rsid w:val="002B5B13"/>
    <w:rsid w:val="002E2A44"/>
    <w:rsid w:val="002F60ED"/>
    <w:rsid w:val="003970AD"/>
    <w:rsid w:val="003C005C"/>
    <w:rsid w:val="003C6827"/>
    <w:rsid w:val="003D31CB"/>
    <w:rsid w:val="003D4476"/>
    <w:rsid w:val="003D6183"/>
    <w:rsid w:val="00410C30"/>
    <w:rsid w:val="00411519"/>
    <w:rsid w:val="00414EFB"/>
    <w:rsid w:val="00420868"/>
    <w:rsid w:val="004266CA"/>
    <w:rsid w:val="00493021"/>
    <w:rsid w:val="00495617"/>
    <w:rsid w:val="004B6954"/>
    <w:rsid w:val="004E0551"/>
    <w:rsid w:val="005013CC"/>
    <w:rsid w:val="005216E8"/>
    <w:rsid w:val="00540830"/>
    <w:rsid w:val="0054167A"/>
    <w:rsid w:val="00543A6B"/>
    <w:rsid w:val="00566D0E"/>
    <w:rsid w:val="00580A2D"/>
    <w:rsid w:val="00597D89"/>
    <w:rsid w:val="005B5E5B"/>
    <w:rsid w:val="005F229D"/>
    <w:rsid w:val="00610538"/>
    <w:rsid w:val="0062430A"/>
    <w:rsid w:val="00644CF5"/>
    <w:rsid w:val="00650D2C"/>
    <w:rsid w:val="00650FB6"/>
    <w:rsid w:val="00651E86"/>
    <w:rsid w:val="00653D0C"/>
    <w:rsid w:val="00666D0F"/>
    <w:rsid w:val="00671CD2"/>
    <w:rsid w:val="0069384E"/>
    <w:rsid w:val="00694751"/>
    <w:rsid w:val="006A3F0F"/>
    <w:rsid w:val="006C785F"/>
    <w:rsid w:val="00704302"/>
    <w:rsid w:val="007247DA"/>
    <w:rsid w:val="00761D57"/>
    <w:rsid w:val="0078659D"/>
    <w:rsid w:val="007B33D1"/>
    <w:rsid w:val="007B609D"/>
    <w:rsid w:val="007B76D1"/>
    <w:rsid w:val="007C15DF"/>
    <w:rsid w:val="007F33E0"/>
    <w:rsid w:val="00822BE5"/>
    <w:rsid w:val="00833B29"/>
    <w:rsid w:val="00833FCD"/>
    <w:rsid w:val="008340FC"/>
    <w:rsid w:val="00840462"/>
    <w:rsid w:val="00852967"/>
    <w:rsid w:val="00880A97"/>
    <w:rsid w:val="008A2885"/>
    <w:rsid w:val="008B0CD0"/>
    <w:rsid w:val="008C1334"/>
    <w:rsid w:val="008C4B9A"/>
    <w:rsid w:val="008D5657"/>
    <w:rsid w:val="008E575E"/>
    <w:rsid w:val="0090025B"/>
    <w:rsid w:val="00961EBD"/>
    <w:rsid w:val="00966A05"/>
    <w:rsid w:val="00982C27"/>
    <w:rsid w:val="00987A72"/>
    <w:rsid w:val="009966C0"/>
    <w:rsid w:val="009A29EE"/>
    <w:rsid w:val="009D6D28"/>
    <w:rsid w:val="00A1220E"/>
    <w:rsid w:val="00A132BF"/>
    <w:rsid w:val="00A61DD6"/>
    <w:rsid w:val="00A808BB"/>
    <w:rsid w:val="00A82774"/>
    <w:rsid w:val="00A848E2"/>
    <w:rsid w:val="00AD2C35"/>
    <w:rsid w:val="00AF6EC9"/>
    <w:rsid w:val="00B4712C"/>
    <w:rsid w:val="00B84F37"/>
    <w:rsid w:val="00B9301F"/>
    <w:rsid w:val="00BD2A30"/>
    <w:rsid w:val="00BE7960"/>
    <w:rsid w:val="00C630CF"/>
    <w:rsid w:val="00C7494E"/>
    <w:rsid w:val="00C91EF2"/>
    <w:rsid w:val="00CA5FA5"/>
    <w:rsid w:val="00CD0938"/>
    <w:rsid w:val="00CD2C2B"/>
    <w:rsid w:val="00CF5ED6"/>
    <w:rsid w:val="00D111D5"/>
    <w:rsid w:val="00D11D1E"/>
    <w:rsid w:val="00D30CD4"/>
    <w:rsid w:val="00D314E9"/>
    <w:rsid w:val="00D34A16"/>
    <w:rsid w:val="00D360D7"/>
    <w:rsid w:val="00D82DC7"/>
    <w:rsid w:val="00DA23CD"/>
    <w:rsid w:val="00DA5F0D"/>
    <w:rsid w:val="00DB675A"/>
    <w:rsid w:val="00DD3D46"/>
    <w:rsid w:val="00DE13C5"/>
    <w:rsid w:val="00DF57AA"/>
    <w:rsid w:val="00E034EB"/>
    <w:rsid w:val="00E17648"/>
    <w:rsid w:val="00E2719A"/>
    <w:rsid w:val="00EB50CD"/>
    <w:rsid w:val="00EB605B"/>
    <w:rsid w:val="00EE6AF4"/>
    <w:rsid w:val="00EF15DA"/>
    <w:rsid w:val="00F077C4"/>
    <w:rsid w:val="00F07CB8"/>
    <w:rsid w:val="00F23B78"/>
    <w:rsid w:val="00F32FF7"/>
    <w:rsid w:val="00F75FC0"/>
    <w:rsid w:val="00FA26EE"/>
    <w:rsid w:val="00FA38B0"/>
    <w:rsid w:val="00FA3B6E"/>
    <w:rsid w:val="00FC1502"/>
    <w:rsid w:val="00FC4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59194C"/>
  <w15:docId w15:val="{357CCE74-0B4A-4312-B00E-9573FA401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B69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6954"/>
    <w:rPr>
      <w:rFonts w:ascii="Calibri" w:eastAsia="Calibri" w:hAnsi="Calibri" w:cs="Calibri"/>
      <w:color w:val="000000"/>
      <w:sz w:val="22"/>
    </w:rPr>
  </w:style>
  <w:style w:type="paragraph" w:styleId="Footer">
    <w:name w:val="footer"/>
    <w:basedOn w:val="Normal"/>
    <w:link w:val="FooterChar"/>
    <w:uiPriority w:val="99"/>
    <w:unhideWhenUsed/>
    <w:rsid w:val="004B695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6954"/>
    <w:rPr>
      <w:rFonts w:ascii="Calibri" w:eastAsia="Calibri" w:hAnsi="Calibri" w:cs="Calibri"/>
      <w:color w:val="000000"/>
      <w:sz w:val="22"/>
    </w:rPr>
  </w:style>
  <w:style w:type="paragraph" w:customStyle="1" w:styleId="Default">
    <w:name w:val="Default"/>
    <w:rsid w:val="004B6954"/>
    <w:pPr>
      <w:autoSpaceDE w:val="0"/>
      <w:autoSpaceDN w:val="0"/>
      <w:adjustRightInd w:val="0"/>
      <w:spacing w:after="0" w:line="240" w:lineRule="auto"/>
    </w:pPr>
    <w:rPr>
      <w:rFonts w:ascii="Calibri" w:eastAsiaTheme="minorHAnsi" w:hAnsi="Calibri" w:cs="Calibri"/>
      <w:color w:val="000000"/>
      <w:kern w:val="0"/>
      <w14:ligatures w14:val="none"/>
    </w:rPr>
  </w:style>
  <w:style w:type="table" w:styleId="TableGrid0">
    <w:name w:val="Table Grid"/>
    <w:basedOn w:val="TableNormal"/>
    <w:uiPriority w:val="39"/>
    <w:rsid w:val="000161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C91EF2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92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8866D2-3D8D-48A8-A045-1F5B8B4F3D30}"/>
      </w:docPartPr>
      <w:docPartBody>
        <w:p w:rsidR="00574BF7" w:rsidRDefault="00163ADB">
          <w:r w:rsidRPr="005C364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F24234FE5F048358587C4C57CA140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17C04C-BAF7-4811-9D82-1881109D3A3B}"/>
      </w:docPartPr>
      <w:docPartBody>
        <w:p w:rsidR="00B13EB2" w:rsidRDefault="00677BBE" w:rsidP="00677BBE">
          <w:pPr>
            <w:pStyle w:val="FF24234FE5F048358587C4C57CA1409B"/>
          </w:pPr>
          <w:r w:rsidRPr="005C364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CE1D6A7DF5C4259B8AB228ACE25D3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24A094-7D33-406F-83A6-3F96086E2973}"/>
      </w:docPartPr>
      <w:docPartBody>
        <w:p w:rsidR="00B13EB2" w:rsidRDefault="00677BBE" w:rsidP="00677BBE">
          <w:pPr>
            <w:pStyle w:val="ACE1D6A7DF5C4259B8AB228ACE25D349"/>
          </w:pPr>
          <w:r w:rsidRPr="005C364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1D6AB33327847F093F7913D058AE6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32F0DF-4A61-46B7-8D72-43BF1FBCA01B}"/>
      </w:docPartPr>
      <w:docPartBody>
        <w:p w:rsidR="00B13EB2" w:rsidRDefault="00677BBE" w:rsidP="00677BBE">
          <w:pPr>
            <w:pStyle w:val="C1D6AB33327847F093F7913D058AE6EC"/>
          </w:pPr>
          <w:r w:rsidRPr="005C364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D9EAE833C6E41189FF27CD6EC3627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788D3-888B-4743-9327-F8C4B569177B}"/>
      </w:docPartPr>
      <w:docPartBody>
        <w:p w:rsidR="00B13EB2" w:rsidRDefault="00677BBE" w:rsidP="00677BBE">
          <w:pPr>
            <w:pStyle w:val="0D9EAE833C6E41189FF27CD6EC3627E2"/>
          </w:pPr>
          <w:r w:rsidRPr="0002233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E7E2BCA58F34AFBB52328B2A810FD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12A4B3-B0E3-4DD3-8384-495F8E9159F2}"/>
      </w:docPartPr>
      <w:docPartBody>
        <w:p w:rsidR="00B13EB2" w:rsidRDefault="00677BBE" w:rsidP="00677BBE">
          <w:pPr>
            <w:pStyle w:val="2E7E2BCA58F34AFBB52328B2A810FDC6"/>
          </w:pPr>
          <w:r w:rsidRPr="00022330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 Headline">
    <w:panose1 w:val="020B0603060202020204"/>
    <w:charset w:val="00"/>
    <w:family w:val="swiss"/>
    <w:notTrueType/>
    <w:pitch w:val="variable"/>
    <w:sig w:usb0="A00022AF" w:usb1="D000A05B" w:usb2="00000008" w:usb3="00000000" w:csb0="000000D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C56"/>
    <w:rsid w:val="00017C93"/>
    <w:rsid w:val="000221D5"/>
    <w:rsid w:val="00054687"/>
    <w:rsid w:val="00054E4B"/>
    <w:rsid w:val="000C57FC"/>
    <w:rsid w:val="000D1D5B"/>
    <w:rsid w:val="000F206B"/>
    <w:rsid w:val="0015123A"/>
    <w:rsid w:val="00163ADB"/>
    <w:rsid w:val="001856E2"/>
    <w:rsid w:val="001B15F7"/>
    <w:rsid w:val="001D5AFF"/>
    <w:rsid w:val="001D7829"/>
    <w:rsid w:val="00210CD4"/>
    <w:rsid w:val="00215C37"/>
    <w:rsid w:val="0033207C"/>
    <w:rsid w:val="003647AF"/>
    <w:rsid w:val="003824D7"/>
    <w:rsid w:val="00383FCD"/>
    <w:rsid w:val="003D6183"/>
    <w:rsid w:val="00410C30"/>
    <w:rsid w:val="00411519"/>
    <w:rsid w:val="00420868"/>
    <w:rsid w:val="004402A9"/>
    <w:rsid w:val="00495617"/>
    <w:rsid w:val="004A19B6"/>
    <w:rsid w:val="005013CC"/>
    <w:rsid w:val="00540830"/>
    <w:rsid w:val="00574BF7"/>
    <w:rsid w:val="00577629"/>
    <w:rsid w:val="005B2C66"/>
    <w:rsid w:val="005E3500"/>
    <w:rsid w:val="005F7C56"/>
    <w:rsid w:val="00677BBE"/>
    <w:rsid w:val="0069384E"/>
    <w:rsid w:val="006977AD"/>
    <w:rsid w:val="006B39F1"/>
    <w:rsid w:val="006F4C20"/>
    <w:rsid w:val="0078659D"/>
    <w:rsid w:val="007C15DF"/>
    <w:rsid w:val="00840462"/>
    <w:rsid w:val="00852967"/>
    <w:rsid w:val="0089512F"/>
    <w:rsid w:val="008957B2"/>
    <w:rsid w:val="008D2FE3"/>
    <w:rsid w:val="009156BF"/>
    <w:rsid w:val="00917B3A"/>
    <w:rsid w:val="00997656"/>
    <w:rsid w:val="009D6D28"/>
    <w:rsid w:val="00A11C71"/>
    <w:rsid w:val="00A1220E"/>
    <w:rsid w:val="00A808BB"/>
    <w:rsid w:val="00AA6BC0"/>
    <w:rsid w:val="00AD46EB"/>
    <w:rsid w:val="00B12431"/>
    <w:rsid w:val="00B13EB2"/>
    <w:rsid w:val="00B567BE"/>
    <w:rsid w:val="00B57E35"/>
    <w:rsid w:val="00BA3852"/>
    <w:rsid w:val="00BE61AF"/>
    <w:rsid w:val="00BE7960"/>
    <w:rsid w:val="00C752DB"/>
    <w:rsid w:val="00C864BC"/>
    <w:rsid w:val="00CD2C2B"/>
    <w:rsid w:val="00D111D5"/>
    <w:rsid w:val="00D205D2"/>
    <w:rsid w:val="00D34092"/>
    <w:rsid w:val="00D5499E"/>
    <w:rsid w:val="00D81E55"/>
    <w:rsid w:val="00DA23CD"/>
    <w:rsid w:val="00DB5DB9"/>
    <w:rsid w:val="00DB675A"/>
    <w:rsid w:val="00DD3D46"/>
    <w:rsid w:val="00DD6B97"/>
    <w:rsid w:val="00E23B19"/>
    <w:rsid w:val="00E2719A"/>
    <w:rsid w:val="00E569F0"/>
    <w:rsid w:val="00E834EB"/>
    <w:rsid w:val="00EC1DB0"/>
    <w:rsid w:val="00EE6AF4"/>
    <w:rsid w:val="00EE7DBA"/>
    <w:rsid w:val="00F32FF7"/>
    <w:rsid w:val="00FF5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77BBE"/>
    <w:rPr>
      <w:color w:val="666666"/>
    </w:rPr>
  </w:style>
  <w:style w:type="paragraph" w:customStyle="1" w:styleId="FF24234FE5F048358587C4C57CA1409B">
    <w:name w:val="FF24234FE5F048358587C4C57CA1409B"/>
    <w:rsid w:val="00677BBE"/>
  </w:style>
  <w:style w:type="paragraph" w:customStyle="1" w:styleId="ACE1D6A7DF5C4259B8AB228ACE25D349">
    <w:name w:val="ACE1D6A7DF5C4259B8AB228ACE25D349"/>
    <w:rsid w:val="00677BBE"/>
  </w:style>
  <w:style w:type="paragraph" w:customStyle="1" w:styleId="C1D6AB33327847F093F7913D058AE6EC">
    <w:name w:val="C1D6AB33327847F093F7913D058AE6EC"/>
    <w:rsid w:val="00677BBE"/>
  </w:style>
  <w:style w:type="paragraph" w:customStyle="1" w:styleId="0D9EAE833C6E41189FF27CD6EC3627E2">
    <w:name w:val="0D9EAE833C6E41189FF27CD6EC3627E2"/>
    <w:rsid w:val="00677BBE"/>
  </w:style>
  <w:style w:type="paragraph" w:customStyle="1" w:styleId="2E7E2BCA58F34AFBB52328B2A810FDC6">
    <w:name w:val="2E7E2BCA58F34AFBB52328B2A810FDC6"/>
    <w:rsid w:val="00677BB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2D185E15B0F94E8AEB748BD1BFA036" ma:contentTypeVersion="2" ma:contentTypeDescription="Create a new document." ma:contentTypeScope="" ma:versionID="2eefd476710848ffe7230d7e3a83be71">
  <xsd:schema xmlns:xsd="http://www.w3.org/2001/XMLSchema" xmlns:xs="http://www.w3.org/2001/XMLSchema" xmlns:p="http://schemas.microsoft.com/office/2006/metadata/properties" xmlns:ns2="a52c9ba3-375c-4b16-a7ae-5f814106885b" targetNamespace="http://schemas.microsoft.com/office/2006/metadata/properties" ma:root="true" ma:fieldsID="2730265b00df1b16df02e34f7c5c1463" ns2:_="">
    <xsd:import namespace="a52c9ba3-375c-4b16-a7ae-5f814106885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c9ba3-375c-4b16-a7ae-5f814106885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DEA0411-69C4-464E-BA8D-F504562344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60B306B-88CE-4A29-9029-BAB8FBE3E514}"/>
</file>

<file path=customXml/itemProps3.xml><?xml version="1.0" encoding="utf-8"?>
<ds:datastoreItem xmlns:ds="http://schemas.openxmlformats.org/officeDocument/2006/customXml" ds:itemID="{C18E4912-2202-4A93-8F75-8AF55BCFBB2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282</Words>
  <Characters>1510</Characters>
  <Application>Microsoft Office Word</Application>
  <DocSecurity>0</DocSecurity>
  <Lines>53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Remote Desktop Redirected Printer Doc</vt:lpstr>
    </vt:vector>
  </TitlesOfParts>
  <Company/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Remote Desktop Redirected Printer Doc</dc:title>
  <dc:subject/>
  <dc:creator>Alwee H. Attas</dc:creator>
  <cp:keywords/>
  <cp:lastModifiedBy>Zaid H. Alshareef</cp:lastModifiedBy>
  <cp:revision>2</cp:revision>
  <dcterms:created xsi:type="dcterms:W3CDTF">2025-10-06T08:44:00Z</dcterms:created>
  <dcterms:modified xsi:type="dcterms:W3CDTF">2025-10-06T08:44:00Z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0x010100622D185E15B0F94E8AEB748BD1BFA036</vt:lpwstr>
  </property>
</Properties>
</file>